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33167305" w:rsidR="00C33244" w:rsidRPr="00B45993" w:rsidRDefault="004F55DC" w:rsidP="00B45993">
      <w:pPr>
        <w:pStyle w:val="Heading1"/>
      </w:pPr>
      <w:r>
        <w:t>Tips for having chats about your campaign</w:t>
      </w:r>
    </w:p>
    <w:p w14:paraId="27A2C65C" w14:textId="77777777" w:rsidR="00B45993" w:rsidRDefault="00B45993" w:rsidP="00C33244"/>
    <w:p w14:paraId="2AA0862C" w14:textId="77777777" w:rsidR="00B45993" w:rsidRPr="00CE0A2B" w:rsidRDefault="00B45993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Easy Read guide 2023</w:t>
      </w:r>
    </w:p>
    <w:p w14:paraId="6B481C26" w14:textId="77777777" w:rsidR="00C33244" w:rsidRPr="00CE0A2B" w:rsidRDefault="00B45993" w:rsidP="00C33244">
      <w:pPr>
        <w:rPr>
          <w:sz w:val="24"/>
          <w:szCs w:val="24"/>
        </w:rPr>
      </w:pPr>
      <w:r w:rsidRPr="00CE0A2B">
        <w:rPr>
          <w:bCs/>
          <w:sz w:val="24"/>
          <w:szCs w:val="24"/>
        </w:rPr>
        <w:t>The Commons Social Change Library</w:t>
      </w:r>
    </w:p>
    <w:p w14:paraId="486CD9A9" w14:textId="77777777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www.commonslibrary.org</w:t>
      </w:r>
    </w:p>
    <w:p w14:paraId="12E70BFA" w14:textId="77777777" w:rsidR="00C33244" w:rsidRPr="00CE0A2B" w:rsidRDefault="00C33244" w:rsidP="00C33244">
      <w:pPr>
        <w:rPr>
          <w:sz w:val="24"/>
          <w:szCs w:val="24"/>
        </w:rPr>
      </w:pPr>
    </w:p>
    <w:p w14:paraId="44C338A8" w14:textId="77777777" w:rsidR="00C33244" w:rsidRPr="00CE0A2B" w:rsidRDefault="00C33244" w:rsidP="00B45993">
      <w:pPr>
        <w:pStyle w:val="Heading2"/>
        <w:rPr>
          <w:sz w:val="24"/>
          <w:szCs w:val="24"/>
        </w:rPr>
      </w:pPr>
      <w:r w:rsidRPr="00CE0A2B">
        <w:rPr>
          <w:sz w:val="24"/>
          <w:szCs w:val="24"/>
        </w:rPr>
        <w:t>How to use this guide</w:t>
      </w:r>
    </w:p>
    <w:p w14:paraId="5E1BD6BD" w14:textId="790D6343" w:rsidR="0007559F" w:rsidRPr="00CE0A2B" w:rsidRDefault="0007559F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The Commons librari</w:t>
      </w:r>
      <w:r w:rsidR="00CD04A4" w:rsidRPr="00CE0A2B">
        <w:rPr>
          <w:sz w:val="24"/>
          <w:szCs w:val="24"/>
        </w:rPr>
        <w:t>an</w:t>
      </w:r>
      <w:r w:rsidRPr="00CE0A2B">
        <w:rPr>
          <w:sz w:val="24"/>
          <w:szCs w:val="24"/>
        </w:rPr>
        <w:t>s wrote this guide.</w:t>
      </w:r>
    </w:p>
    <w:p w14:paraId="10615FC6" w14:textId="5D674701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We wrote this guide in an easy to read way.</w:t>
      </w:r>
    </w:p>
    <w:p w14:paraId="6400A3A6" w14:textId="77777777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Contact details are at the end of this guide.</w:t>
      </w:r>
    </w:p>
    <w:p w14:paraId="2FE8AB30" w14:textId="77777777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You can ask for help to read this guide.</w:t>
      </w:r>
    </w:p>
    <w:p w14:paraId="0BFC28A2" w14:textId="77777777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Pr="00CE0A2B" w:rsidRDefault="00C33244" w:rsidP="00C33244">
      <w:pPr>
        <w:rPr>
          <w:sz w:val="24"/>
          <w:szCs w:val="24"/>
        </w:rPr>
      </w:pPr>
    </w:p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7422FF16" w:rsidR="00B45993" w:rsidRPr="00CE0A2B" w:rsidRDefault="004F55DC" w:rsidP="00B45993">
      <w:pPr>
        <w:pStyle w:val="Heading2"/>
        <w:rPr>
          <w:sz w:val="28"/>
          <w:szCs w:val="28"/>
        </w:rPr>
      </w:pPr>
      <w:r w:rsidRPr="00CE0A2B">
        <w:rPr>
          <w:sz w:val="28"/>
          <w:szCs w:val="28"/>
        </w:rPr>
        <w:lastRenderedPageBreak/>
        <w:t>Tips for having chats about your campaign</w:t>
      </w:r>
    </w:p>
    <w:p w14:paraId="60C2E18B" w14:textId="5C0E61D5" w:rsidR="00C33244" w:rsidRPr="00CE0A2B" w:rsidRDefault="004F55DC" w:rsidP="00B45993">
      <w:pPr>
        <w:pStyle w:val="Heading3"/>
        <w:rPr>
          <w:sz w:val="24"/>
          <w:szCs w:val="24"/>
        </w:rPr>
      </w:pPr>
      <w:r w:rsidRPr="00CE0A2B">
        <w:rPr>
          <w:sz w:val="24"/>
          <w:szCs w:val="24"/>
        </w:rPr>
        <w:t>How to start a chat about your campaign</w:t>
      </w:r>
    </w:p>
    <w:p w14:paraId="298FF856" w14:textId="2D39781F" w:rsidR="004F55DC" w:rsidRPr="00CE0A2B" w:rsidRDefault="004F55DC">
      <w:pPr>
        <w:rPr>
          <w:sz w:val="24"/>
          <w:szCs w:val="24"/>
        </w:rPr>
      </w:pPr>
      <w:r w:rsidRPr="00CE0A2B">
        <w:rPr>
          <w:sz w:val="24"/>
          <w:szCs w:val="24"/>
        </w:rPr>
        <w:t>Chats are when you talk to people about your cause.</w:t>
      </w:r>
    </w:p>
    <w:p w14:paraId="7BF6DAEA" w14:textId="4A694F74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Chats help people learn about your campaign.</w:t>
      </w:r>
    </w:p>
    <w:p w14:paraId="38F29FCD" w14:textId="2D53DD43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A campaign brings people together to try to make things better.</w:t>
      </w:r>
    </w:p>
    <w:p w14:paraId="19652EAC" w14:textId="77777777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It is good to start chats with people.</w:t>
      </w:r>
    </w:p>
    <w:p w14:paraId="24B244A8" w14:textId="1AE74E48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Having chats is a good way to get people to help with your campaign.</w:t>
      </w:r>
    </w:p>
    <w:p w14:paraId="69BCA13F" w14:textId="416D5875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Start the chat by greeting people.</w:t>
      </w:r>
    </w:p>
    <w:p w14:paraId="5D48F8FA" w14:textId="19904E7E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Tell the person a story about you and why you care about the campaign.</w:t>
      </w:r>
    </w:p>
    <w:p w14:paraId="2DB57CE0" w14:textId="538467D6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Telling a story about you can build trust.</w:t>
      </w:r>
    </w:p>
    <w:p w14:paraId="3F23F597" w14:textId="287AFDF8" w:rsidR="004F55DC" w:rsidRPr="00CE0A2B" w:rsidRDefault="004F55DC">
      <w:pPr>
        <w:rPr>
          <w:sz w:val="24"/>
          <w:szCs w:val="24"/>
        </w:rPr>
      </w:pPr>
      <w:r w:rsidRPr="00CE0A2B">
        <w:rPr>
          <w:sz w:val="24"/>
          <w:szCs w:val="24"/>
        </w:rPr>
        <w:t>Listen to the other person.</w:t>
      </w:r>
    </w:p>
    <w:p w14:paraId="79F8E50F" w14:textId="77777777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Ask questions.</w:t>
      </w:r>
    </w:p>
    <w:p w14:paraId="5679218D" w14:textId="5BA5A9F0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Do not ask yes or no questions.</w:t>
      </w:r>
    </w:p>
    <w:p w14:paraId="2343845C" w14:textId="37400B07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Ask questions to get the person to talk more.</w:t>
      </w:r>
    </w:p>
    <w:p w14:paraId="674DF1FB" w14:textId="77777777" w:rsidR="004F55DC" w:rsidRPr="00CE0A2B" w:rsidRDefault="004F55DC">
      <w:pPr>
        <w:rPr>
          <w:sz w:val="24"/>
          <w:szCs w:val="24"/>
        </w:rPr>
      </w:pPr>
    </w:p>
    <w:p w14:paraId="75C96B30" w14:textId="7A601A25" w:rsidR="004F55DC" w:rsidRPr="00CE0A2B" w:rsidRDefault="004F55DC" w:rsidP="004F55DC">
      <w:pPr>
        <w:pStyle w:val="Heading3"/>
        <w:rPr>
          <w:sz w:val="24"/>
          <w:szCs w:val="24"/>
        </w:rPr>
      </w:pPr>
      <w:r w:rsidRPr="00CE0A2B">
        <w:rPr>
          <w:sz w:val="24"/>
          <w:szCs w:val="24"/>
        </w:rPr>
        <w:t>What to do if the person is busy</w:t>
      </w:r>
    </w:p>
    <w:p w14:paraId="3633D779" w14:textId="77777777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If the person does not have time:</w:t>
      </w:r>
    </w:p>
    <w:p w14:paraId="7DDDFB39" w14:textId="2A8B48C8" w:rsidR="004F55DC" w:rsidRPr="00CE0A2B" w:rsidRDefault="004F55DC" w:rsidP="004F55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0A2B">
        <w:rPr>
          <w:sz w:val="24"/>
          <w:szCs w:val="24"/>
        </w:rPr>
        <w:t>Offer them a brochure.</w:t>
      </w:r>
    </w:p>
    <w:p w14:paraId="2EDD3DA9" w14:textId="43F6DE81" w:rsidR="004F55DC" w:rsidRPr="00CE0A2B" w:rsidRDefault="004F55DC" w:rsidP="004F55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0A2B">
        <w:rPr>
          <w:sz w:val="24"/>
          <w:szCs w:val="24"/>
        </w:rPr>
        <w:t>Show them your website.</w:t>
      </w:r>
    </w:p>
    <w:p w14:paraId="429574D6" w14:textId="6AA47B47" w:rsidR="004F55DC" w:rsidRPr="00CE0A2B" w:rsidRDefault="004F55DC">
      <w:pPr>
        <w:rPr>
          <w:sz w:val="24"/>
          <w:szCs w:val="24"/>
        </w:rPr>
      </w:pPr>
      <w:r w:rsidRPr="00CE0A2B">
        <w:rPr>
          <w:sz w:val="24"/>
          <w:szCs w:val="24"/>
        </w:rPr>
        <w:t>Ask the person if they want to be on your contact list.</w:t>
      </w:r>
    </w:p>
    <w:p w14:paraId="489CFCCC" w14:textId="77777777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If the person is not interested that is okay.</w:t>
      </w:r>
    </w:p>
    <w:p w14:paraId="715916C8" w14:textId="499AEEBB" w:rsidR="004F55DC" w:rsidRPr="00CE0A2B" w:rsidRDefault="004F55DC" w:rsidP="004F55DC">
      <w:pPr>
        <w:rPr>
          <w:sz w:val="24"/>
          <w:szCs w:val="24"/>
        </w:rPr>
      </w:pPr>
      <w:r w:rsidRPr="00CE0A2B">
        <w:rPr>
          <w:sz w:val="24"/>
          <w:szCs w:val="24"/>
        </w:rPr>
        <w:t>Let them go.</w:t>
      </w:r>
    </w:p>
    <w:p w14:paraId="70BDA52C" w14:textId="77777777" w:rsidR="004F55DC" w:rsidRPr="00CE0A2B" w:rsidRDefault="004F55DC">
      <w:pPr>
        <w:rPr>
          <w:sz w:val="24"/>
          <w:szCs w:val="24"/>
        </w:rPr>
      </w:pPr>
    </w:p>
    <w:p w14:paraId="4B07C11D" w14:textId="7F734229" w:rsidR="004F55DC" w:rsidRPr="00CE0A2B" w:rsidRDefault="004F55DC" w:rsidP="004F55DC">
      <w:pPr>
        <w:pStyle w:val="Heading3"/>
        <w:rPr>
          <w:sz w:val="24"/>
          <w:szCs w:val="24"/>
        </w:rPr>
      </w:pPr>
      <w:r w:rsidRPr="00CE0A2B">
        <w:rPr>
          <w:sz w:val="24"/>
          <w:szCs w:val="24"/>
        </w:rPr>
        <w:t>Important things to remember</w:t>
      </w:r>
    </w:p>
    <w:p w14:paraId="223406B3" w14:textId="06A37334" w:rsidR="004F55DC" w:rsidRPr="00CE0A2B" w:rsidRDefault="004F55DC">
      <w:pPr>
        <w:rPr>
          <w:sz w:val="24"/>
          <w:szCs w:val="24"/>
        </w:rPr>
      </w:pPr>
      <w:r w:rsidRPr="00CE0A2B">
        <w:rPr>
          <w:sz w:val="24"/>
          <w:szCs w:val="24"/>
        </w:rPr>
        <w:t>Learn about the topic you will talk about.</w:t>
      </w:r>
    </w:p>
    <w:p w14:paraId="0903DBBC" w14:textId="77777777" w:rsidR="004F55DC" w:rsidRPr="00CE0A2B" w:rsidRDefault="004F55DC" w:rsidP="004F55DC">
      <w:pPr>
        <w:tabs>
          <w:tab w:val="left" w:pos="900"/>
        </w:tabs>
        <w:rPr>
          <w:sz w:val="24"/>
          <w:szCs w:val="24"/>
        </w:rPr>
      </w:pPr>
      <w:r w:rsidRPr="00CE0A2B">
        <w:rPr>
          <w:sz w:val="24"/>
          <w:szCs w:val="24"/>
        </w:rPr>
        <w:t>Do not worry if you can not answer a question.</w:t>
      </w:r>
    </w:p>
    <w:p w14:paraId="423B1ADD" w14:textId="77777777" w:rsidR="004F55DC" w:rsidRPr="00CE0A2B" w:rsidRDefault="004F55DC" w:rsidP="004F55DC">
      <w:pPr>
        <w:tabs>
          <w:tab w:val="left" w:pos="900"/>
        </w:tabs>
        <w:rPr>
          <w:sz w:val="24"/>
          <w:szCs w:val="24"/>
        </w:rPr>
      </w:pPr>
      <w:r w:rsidRPr="00CE0A2B">
        <w:rPr>
          <w:sz w:val="24"/>
          <w:szCs w:val="24"/>
        </w:rPr>
        <w:t>You can tell the person to look at your website.</w:t>
      </w:r>
    </w:p>
    <w:p w14:paraId="7082670D" w14:textId="77777777" w:rsidR="004F55DC" w:rsidRPr="00CE0A2B" w:rsidRDefault="004F55DC" w:rsidP="004F55DC">
      <w:pPr>
        <w:tabs>
          <w:tab w:val="left" w:pos="900"/>
        </w:tabs>
        <w:rPr>
          <w:sz w:val="24"/>
          <w:szCs w:val="24"/>
        </w:rPr>
      </w:pPr>
      <w:r w:rsidRPr="00CE0A2B">
        <w:rPr>
          <w:sz w:val="24"/>
          <w:szCs w:val="24"/>
        </w:rPr>
        <w:t>Be nice to everyone you talk to.</w:t>
      </w:r>
    </w:p>
    <w:p w14:paraId="55B84499" w14:textId="77777777" w:rsidR="004F55DC" w:rsidRPr="00CE0A2B" w:rsidRDefault="004F55DC" w:rsidP="004F55DC">
      <w:pPr>
        <w:tabs>
          <w:tab w:val="left" w:pos="900"/>
        </w:tabs>
        <w:rPr>
          <w:sz w:val="24"/>
          <w:szCs w:val="24"/>
        </w:rPr>
      </w:pPr>
      <w:r w:rsidRPr="00CE0A2B">
        <w:rPr>
          <w:sz w:val="24"/>
          <w:szCs w:val="24"/>
        </w:rPr>
        <w:t>Do not argue with people.</w:t>
      </w:r>
    </w:p>
    <w:p w14:paraId="75B4880E" w14:textId="5E4F86C6" w:rsidR="00B45993" w:rsidRPr="00CE0A2B" w:rsidRDefault="004F55DC" w:rsidP="00CE0A2B">
      <w:pPr>
        <w:tabs>
          <w:tab w:val="left" w:pos="900"/>
        </w:tabs>
        <w:rPr>
          <w:sz w:val="24"/>
          <w:szCs w:val="24"/>
        </w:rPr>
      </w:pPr>
      <w:r w:rsidRPr="00CE0A2B">
        <w:rPr>
          <w:sz w:val="24"/>
          <w:szCs w:val="24"/>
        </w:rPr>
        <w:t>Have fun.</w:t>
      </w:r>
      <w:r w:rsidR="00B45993" w:rsidRPr="00CE0A2B">
        <w:rPr>
          <w:sz w:val="24"/>
          <w:szCs w:val="24"/>
        </w:rPr>
        <w:br w:type="page"/>
      </w:r>
    </w:p>
    <w:p w14:paraId="29D486C2" w14:textId="77777777" w:rsidR="00C33244" w:rsidRPr="00CE0A2B" w:rsidRDefault="00C33244" w:rsidP="00B45993">
      <w:pPr>
        <w:pStyle w:val="Heading2"/>
        <w:rPr>
          <w:sz w:val="24"/>
          <w:szCs w:val="24"/>
        </w:rPr>
      </w:pPr>
      <w:r w:rsidRPr="00CE0A2B">
        <w:rPr>
          <w:sz w:val="24"/>
          <w:szCs w:val="24"/>
        </w:rPr>
        <w:lastRenderedPageBreak/>
        <w:t>Contact us</w:t>
      </w:r>
    </w:p>
    <w:p w14:paraId="59429C1D" w14:textId="77777777" w:rsidR="00C33244" w:rsidRPr="00CE0A2B" w:rsidRDefault="00B45993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You can email us:</w:t>
      </w:r>
    </w:p>
    <w:p w14:paraId="6B6BE3FE" w14:textId="77777777" w:rsidR="00C33244" w:rsidRPr="00CE0A2B" w:rsidRDefault="00CE0A2B" w:rsidP="00C33244">
      <w:pPr>
        <w:rPr>
          <w:sz w:val="24"/>
          <w:szCs w:val="24"/>
        </w:rPr>
      </w:pPr>
      <w:hyperlink r:id="rId6" w:history="1">
        <w:r w:rsidR="00C33244" w:rsidRPr="00CE0A2B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CE0A2B" w:rsidRDefault="00B45993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You can write to us:</w:t>
      </w:r>
    </w:p>
    <w:p w14:paraId="68F40C1F" w14:textId="77777777" w:rsidR="00C33244" w:rsidRPr="00CE0A2B" w:rsidRDefault="00C33244" w:rsidP="00C33244">
      <w:pPr>
        <w:rPr>
          <w:bCs/>
          <w:sz w:val="24"/>
          <w:szCs w:val="24"/>
        </w:rPr>
      </w:pPr>
      <w:r w:rsidRPr="00CE0A2B">
        <w:rPr>
          <w:bCs/>
          <w:sz w:val="24"/>
          <w:szCs w:val="24"/>
        </w:rPr>
        <w:t>Commons Library Ltd</w:t>
      </w:r>
    </w:p>
    <w:p w14:paraId="7581F28D" w14:textId="77777777" w:rsidR="00C33244" w:rsidRPr="00CE0A2B" w:rsidRDefault="00C33244" w:rsidP="00C33244">
      <w:pPr>
        <w:rPr>
          <w:bCs/>
          <w:sz w:val="24"/>
          <w:szCs w:val="24"/>
        </w:rPr>
      </w:pPr>
      <w:r w:rsidRPr="00CE0A2B">
        <w:rPr>
          <w:bCs/>
          <w:sz w:val="24"/>
          <w:szCs w:val="24"/>
        </w:rPr>
        <w:t>Level 21/ 567 Collins Street,</w:t>
      </w:r>
    </w:p>
    <w:p w14:paraId="1542FDA4" w14:textId="77777777" w:rsidR="00C33244" w:rsidRPr="00CE0A2B" w:rsidRDefault="00C33244" w:rsidP="00C33244">
      <w:pPr>
        <w:rPr>
          <w:bCs/>
          <w:sz w:val="24"/>
          <w:szCs w:val="24"/>
        </w:rPr>
      </w:pPr>
      <w:r w:rsidRPr="00CE0A2B">
        <w:rPr>
          <w:bCs/>
          <w:sz w:val="24"/>
          <w:szCs w:val="24"/>
        </w:rPr>
        <w:t>Melbourne, VIC, 3000</w:t>
      </w:r>
    </w:p>
    <w:p w14:paraId="46093E24" w14:textId="77777777" w:rsidR="00C33244" w:rsidRPr="00CE0A2B" w:rsidRDefault="00C33244" w:rsidP="00C33244">
      <w:pPr>
        <w:rPr>
          <w:sz w:val="24"/>
          <w:szCs w:val="24"/>
        </w:rPr>
      </w:pPr>
    </w:p>
    <w:p w14:paraId="6BA1C271" w14:textId="77777777" w:rsidR="00C33244" w:rsidRPr="00CE0A2B" w:rsidRDefault="00B45993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You can visit our website:</w:t>
      </w:r>
    </w:p>
    <w:p w14:paraId="37AD6150" w14:textId="77777777" w:rsidR="00C33244" w:rsidRPr="00CE0A2B" w:rsidRDefault="00C33244" w:rsidP="00C33244">
      <w:pPr>
        <w:rPr>
          <w:bCs/>
          <w:sz w:val="24"/>
          <w:szCs w:val="24"/>
          <w:u w:val="single"/>
        </w:rPr>
      </w:pPr>
      <w:r w:rsidRPr="00CE0A2B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CE0A2B" w:rsidRDefault="00C33244" w:rsidP="00C33244">
      <w:pPr>
        <w:rPr>
          <w:sz w:val="24"/>
          <w:szCs w:val="24"/>
        </w:rPr>
      </w:pPr>
    </w:p>
    <w:p w14:paraId="370B355F" w14:textId="77777777" w:rsidR="00C33244" w:rsidRPr="00CE0A2B" w:rsidRDefault="00B45993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Fill in the online contact form:</w:t>
      </w:r>
    </w:p>
    <w:p w14:paraId="440B4644" w14:textId="77777777" w:rsidR="00C33244" w:rsidRPr="00CE0A2B" w:rsidRDefault="00C33244" w:rsidP="00C33244">
      <w:pPr>
        <w:rPr>
          <w:bCs/>
          <w:sz w:val="24"/>
          <w:szCs w:val="24"/>
          <w:u w:val="single"/>
        </w:rPr>
      </w:pPr>
      <w:r w:rsidRPr="00CE0A2B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CE0A2B" w:rsidRDefault="00C33244" w:rsidP="00C33244">
      <w:pPr>
        <w:rPr>
          <w:sz w:val="24"/>
          <w:szCs w:val="24"/>
        </w:rPr>
      </w:pPr>
    </w:p>
    <w:p w14:paraId="59A94577" w14:textId="77777777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CE0A2B" w:rsidRDefault="00C33244" w:rsidP="00C33244">
      <w:pPr>
        <w:rPr>
          <w:bCs/>
          <w:sz w:val="24"/>
          <w:szCs w:val="24"/>
          <w:u w:val="single"/>
        </w:rPr>
      </w:pPr>
      <w:r w:rsidRPr="00CE0A2B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CE0A2B" w:rsidRDefault="00C33244" w:rsidP="00C33244">
      <w:pPr>
        <w:rPr>
          <w:sz w:val="24"/>
          <w:szCs w:val="24"/>
        </w:rPr>
      </w:pPr>
    </w:p>
    <w:p w14:paraId="5C60BE8C" w14:textId="77777777" w:rsidR="00C33244" w:rsidRPr="00CE0A2B" w:rsidRDefault="00C33244" w:rsidP="00B45993">
      <w:pPr>
        <w:pStyle w:val="Heading2"/>
        <w:rPr>
          <w:sz w:val="24"/>
          <w:szCs w:val="24"/>
        </w:rPr>
      </w:pPr>
      <w:r w:rsidRPr="00CE0A2B">
        <w:rPr>
          <w:sz w:val="24"/>
          <w:szCs w:val="24"/>
        </w:rPr>
        <w:t>More information</w:t>
      </w:r>
    </w:p>
    <w:p w14:paraId="067ADD06" w14:textId="77777777" w:rsidR="00C33244" w:rsidRPr="00CE0A2B" w:rsidRDefault="00C33244" w:rsidP="00C33244">
      <w:pPr>
        <w:rPr>
          <w:b/>
          <w:bCs/>
          <w:sz w:val="24"/>
          <w:szCs w:val="24"/>
        </w:rPr>
      </w:pPr>
      <w:r w:rsidRPr="00CE0A2B">
        <w:rPr>
          <w:b/>
          <w:bCs/>
          <w:sz w:val="24"/>
          <w:szCs w:val="24"/>
        </w:rPr>
        <w:t>Easy Read guides</w:t>
      </w:r>
    </w:p>
    <w:p w14:paraId="327DF2B1" w14:textId="07F4E482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More</w:t>
      </w:r>
      <w:r w:rsidR="00CE0A2B">
        <w:rPr>
          <w:sz w:val="24"/>
          <w:szCs w:val="24"/>
        </w:rPr>
        <w:t xml:space="preserve"> Commons Library Easy Re</w:t>
      </w:r>
      <w:r w:rsidRPr="00CE0A2B">
        <w:rPr>
          <w:sz w:val="24"/>
          <w:szCs w:val="24"/>
        </w:rPr>
        <w:t>ad guides</w:t>
      </w:r>
    </w:p>
    <w:p w14:paraId="24D43D08" w14:textId="2BEF019C" w:rsidR="00C33244" w:rsidRPr="00CE0A2B" w:rsidRDefault="00CE0A2B" w:rsidP="00C33244">
      <w:pPr>
        <w:rPr>
          <w:sz w:val="24"/>
          <w:szCs w:val="24"/>
        </w:rPr>
      </w:pPr>
      <w:hyperlink r:id="rId7" w:history="1">
        <w:r w:rsidR="00C33244" w:rsidRPr="00CE0A2B">
          <w:rPr>
            <w:rStyle w:val="Hyperlink"/>
            <w:sz w:val="24"/>
            <w:szCs w:val="24"/>
          </w:rPr>
          <w:t>commonslibrary.org/tag/easy-read</w:t>
        </w:r>
      </w:hyperlink>
      <w:r w:rsidR="00C33244" w:rsidRPr="00CE0A2B">
        <w:rPr>
          <w:sz w:val="24"/>
          <w:szCs w:val="24"/>
        </w:rPr>
        <w:t xml:space="preserve"> </w:t>
      </w:r>
      <w:bookmarkStart w:id="0" w:name="_GoBack"/>
      <w:bookmarkEnd w:id="0"/>
    </w:p>
    <w:p w14:paraId="7D360F61" w14:textId="77777777" w:rsidR="00C33244" w:rsidRPr="00CE0A2B" w:rsidRDefault="00C33244" w:rsidP="00C33244">
      <w:pPr>
        <w:rPr>
          <w:sz w:val="24"/>
          <w:szCs w:val="24"/>
        </w:rPr>
      </w:pPr>
    </w:p>
    <w:p w14:paraId="1DF8F447" w14:textId="77777777" w:rsidR="00C33244" w:rsidRPr="00CE0A2B" w:rsidRDefault="00C33244" w:rsidP="00C33244">
      <w:pPr>
        <w:rPr>
          <w:b/>
          <w:bCs/>
          <w:sz w:val="24"/>
          <w:szCs w:val="24"/>
        </w:rPr>
      </w:pPr>
      <w:r w:rsidRPr="00CE0A2B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CE0A2B" w:rsidRDefault="00C33244" w:rsidP="00C33244">
      <w:pPr>
        <w:rPr>
          <w:sz w:val="24"/>
          <w:szCs w:val="24"/>
        </w:rPr>
      </w:pPr>
      <w:r w:rsidRPr="00CE0A2B">
        <w:rPr>
          <w:sz w:val="24"/>
          <w:szCs w:val="24"/>
        </w:rPr>
        <w:t>The Commons Library recognises the First Nations people of Australia.</w:t>
      </w:r>
    </w:p>
    <w:sectPr w:rsidR="00C33244" w:rsidRPr="00CE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A8B"/>
    <w:multiLevelType w:val="hybridMultilevel"/>
    <w:tmpl w:val="1794D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4F55DC"/>
    <w:rsid w:val="00575CB6"/>
    <w:rsid w:val="009016CD"/>
    <w:rsid w:val="00B45993"/>
    <w:rsid w:val="00C33244"/>
    <w:rsid w:val="00CD04A4"/>
    <w:rsid w:val="00CE0A2B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file:///C:\Users\jo\Dropbox\Transcriptions\FolderA\Folder%20Jo\MARK\Files%20for%20proofreading\commonslibrary.org\tag\easy-rea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2023-07-07T02:29:00Z</dcterms:created>
  <dcterms:modified xsi:type="dcterms:W3CDTF">2023-07-09T07:17:00Z</dcterms:modified>
</cp:coreProperties>
</file>